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E16" w:rsidRPr="00282FD6" w:rsidRDefault="004F3AB7" w:rsidP="00C00E16">
      <w:pPr>
        <w:shd w:val="clear" w:color="auto" w:fill="FFFFFF"/>
        <w:spacing w:after="240"/>
        <w:jc w:val="center"/>
        <w:rPr>
          <w:b/>
          <w:bCs/>
          <w:color w:val="000000"/>
          <w:sz w:val="28"/>
          <w:szCs w:val="28"/>
        </w:rPr>
      </w:pPr>
      <w:r w:rsidRPr="00282FD6">
        <w:rPr>
          <w:b/>
          <w:bCs/>
          <w:color w:val="000000"/>
          <w:sz w:val="28"/>
          <w:szCs w:val="28"/>
        </w:rPr>
        <w:t>Календарь</w:t>
      </w:r>
      <w:r w:rsidR="00C00E16" w:rsidRPr="00282FD6">
        <w:rPr>
          <w:b/>
          <w:bCs/>
          <w:color w:val="000000"/>
          <w:sz w:val="28"/>
          <w:szCs w:val="28"/>
        </w:rPr>
        <w:t xml:space="preserve"> «Дни воинской славы России»</w:t>
      </w:r>
    </w:p>
    <w:p w:rsidR="00C00E16" w:rsidRPr="00282FD6" w:rsidRDefault="00C00E16" w:rsidP="00C00E16">
      <w:pPr>
        <w:spacing w:after="240"/>
        <w:ind w:firstLine="567"/>
        <w:rPr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Посвящается</w:t>
      </w:r>
      <w:r w:rsidRPr="00282FD6">
        <w:rPr>
          <w:color w:val="000000"/>
          <w:sz w:val="28"/>
          <w:szCs w:val="28"/>
        </w:rPr>
        <w:t xml:space="preserve"> знаменательным датам и битвам истории России: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2 сентября – День окончания второй мировой войны (1945)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 xml:space="preserve">8 сентября – День Бородинского сражения русской армии под командованием М.И. Кутузова с французской армией (1812) 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 xml:space="preserve">11 сентября – День победы русской эскадры под командованием Ф.Ф. Ушакова над турецкой эскадрой у мыса </w:t>
      </w:r>
      <w:proofErr w:type="spellStart"/>
      <w:r w:rsidRPr="00282FD6">
        <w:rPr>
          <w:bCs/>
          <w:color w:val="000000"/>
          <w:sz w:val="28"/>
          <w:szCs w:val="28"/>
        </w:rPr>
        <w:t>Тендра</w:t>
      </w:r>
      <w:proofErr w:type="spellEnd"/>
      <w:r w:rsidRPr="00282FD6">
        <w:rPr>
          <w:bCs/>
          <w:color w:val="000000"/>
          <w:sz w:val="28"/>
          <w:szCs w:val="28"/>
        </w:rPr>
        <w:t xml:space="preserve"> (1790)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21 сентября – День победы русских полков во главе с великим князем Дмитрием Донским над монголо-татарскими войсками в Куликовской битве (1380)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9 октября – День разгрома советскими войсками немецко-фашистских войск в битве за Кавказ (1943)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4 ноября – День народного единства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7 ноября – 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(1941)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1 декабря – День победы русской эскадры под командованием П.С. Нахимова над турецкой эскадрой у мыса Синоп (1853)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 xml:space="preserve">5 декабря – День начала контрнаступления советских войск против немецко-фашистских войск в битве под Москвой в 1941 году 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24 декабря – День взятия турецкой крепости Измаил русскими войсками под командованием А.В. Суворова (1790)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27 января – День полного освобождения города Ленинграда от фашистской блокады (1944)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2 февраля – День разгрома советскими войсками немецко-фашистских войск в Сталинградской битве (1943)</w:t>
      </w:r>
      <w:bookmarkStart w:id="0" w:name="_GoBack"/>
      <w:bookmarkEnd w:id="0"/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23 февраля – День защитника Отечества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18 апреля – День победы русских воинов князя Александра Невского над немецкими рыцарями на Чудском озере (Ледовое побоище). Сражение произошло 5 апреля 1242 года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9 мая – День Победы советского народа в Великой Отечественной войне 1941-1945 годов (1945)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7 июля – День победы русского флота над турецким флотом в Чесменском сражении (1770)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10 июля – День победы русской армии под командованием Петра Первого над шведами в Полтавском сражении (1709)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 xml:space="preserve">9 августа – День первой в российской истории морской победы русского флота под командованием Петра Первого над шведами у мыса Гангут (1714) </w:t>
      </w:r>
    </w:p>
    <w:p w:rsidR="00C00E16" w:rsidRPr="00282FD6" w:rsidRDefault="00C00E16" w:rsidP="00C00E16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 w:rsidRPr="00282FD6">
        <w:rPr>
          <w:bCs/>
          <w:color w:val="000000"/>
          <w:sz w:val="28"/>
          <w:szCs w:val="28"/>
        </w:rPr>
        <w:t>23 августа – День разгрома советскими войсками немецко-фашистских войск в Курской битве (1943)</w:t>
      </w:r>
    </w:p>
    <w:sectPr w:rsidR="00C00E16" w:rsidRPr="00282FD6" w:rsidSect="007B2959">
      <w:pgSz w:w="11906" w:h="16838"/>
      <w:pgMar w:top="709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367CE"/>
    <w:multiLevelType w:val="hybridMultilevel"/>
    <w:tmpl w:val="2B6AC8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2DF"/>
    <w:rsid w:val="001662DF"/>
    <w:rsid w:val="00282FD6"/>
    <w:rsid w:val="004F3AB7"/>
    <w:rsid w:val="006849A9"/>
    <w:rsid w:val="007B2959"/>
    <w:rsid w:val="00821470"/>
    <w:rsid w:val="00C0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D393C1-78A8-491B-B8D6-D00C69B40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6</cp:revision>
  <dcterms:created xsi:type="dcterms:W3CDTF">2021-09-16T16:52:00Z</dcterms:created>
  <dcterms:modified xsi:type="dcterms:W3CDTF">2021-09-16T17:00:00Z</dcterms:modified>
</cp:coreProperties>
</file>